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DA" w:rsidRPr="00CD59C8" w:rsidRDefault="00AE0E1E" w:rsidP="00CD59C8">
      <w:pPr>
        <w:pStyle w:val="Nagwek1"/>
        <w:spacing w:before="77"/>
        <w:ind w:left="327"/>
        <w:jc w:val="center"/>
        <w:rPr>
          <w:u w:val="none"/>
        </w:rPr>
      </w:pPr>
      <w:r>
        <w:rPr>
          <w:u w:val="thick"/>
        </w:rPr>
        <w:t>OŚWIADCZENIE</w:t>
      </w:r>
      <w:r>
        <w:rPr>
          <w:spacing w:val="-5"/>
          <w:u w:val="thick"/>
        </w:rPr>
        <w:t xml:space="preserve"> </w:t>
      </w:r>
      <w:r>
        <w:rPr>
          <w:u w:val="thick"/>
        </w:rPr>
        <w:t>RODO</w:t>
      </w:r>
      <w:r>
        <w:rPr>
          <w:spacing w:val="-2"/>
          <w:u w:val="thick"/>
        </w:rPr>
        <w:t xml:space="preserve"> </w:t>
      </w:r>
      <w:r w:rsidR="00CD59C8">
        <w:rPr>
          <w:spacing w:val="-2"/>
          <w:u w:val="thick"/>
        </w:rPr>
        <w:br/>
      </w:r>
      <w:r>
        <w:rPr>
          <w:u w:val="thick"/>
        </w:rPr>
        <w:t>dot.</w:t>
      </w:r>
      <w:r>
        <w:rPr>
          <w:spacing w:val="-2"/>
          <w:u w:val="thick"/>
        </w:rPr>
        <w:t xml:space="preserve"> </w:t>
      </w:r>
      <w:r>
        <w:rPr>
          <w:u w:val="thick"/>
        </w:rPr>
        <w:t>udziału</w:t>
      </w:r>
      <w:r>
        <w:rPr>
          <w:spacing w:val="-5"/>
          <w:u w:val="thick"/>
        </w:rPr>
        <w:t xml:space="preserve"> </w:t>
      </w:r>
      <w:r>
        <w:rPr>
          <w:u w:val="thick"/>
        </w:rPr>
        <w:t>w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Programie</w:t>
      </w:r>
      <w:r>
        <w:rPr>
          <w:spacing w:val="-2"/>
          <w:u w:val="thick"/>
        </w:rPr>
        <w:t xml:space="preserve"> </w:t>
      </w:r>
      <w:r>
        <w:rPr>
          <w:u w:val="thick"/>
        </w:rPr>
        <w:t>Erasmus</w:t>
      </w:r>
      <w:r w:rsidR="00CD59C8">
        <w:rPr>
          <w:spacing w:val="-1"/>
          <w:u w:val="thick"/>
        </w:rPr>
        <w:t>+</w:t>
      </w:r>
      <w:bookmarkStart w:id="0" w:name="_GoBack"/>
      <w:bookmarkEnd w:id="0"/>
    </w:p>
    <w:p w:rsidR="00F335DA" w:rsidRDefault="00AE0E1E">
      <w:pPr>
        <w:pStyle w:val="Tekstpodstawowy"/>
        <w:spacing w:before="90"/>
        <w:ind w:left="115"/>
      </w:pPr>
      <w:r>
        <w:t>Wyrażam</w:t>
      </w:r>
      <w:r>
        <w:rPr>
          <w:spacing w:val="-13"/>
        </w:rPr>
        <w:t xml:space="preserve"> </w:t>
      </w:r>
      <w:r>
        <w:t>zgodę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przetwarzanie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(dalej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treści</w:t>
      </w:r>
      <w:r>
        <w:rPr>
          <w:spacing w:val="-13"/>
        </w:rPr>
        <w:t xml:space="preserve"> </w:t>
      </w:r>
      <w:r>
        <w:t>niniejszego</w:t>
      </w:r>
      <w:r>
        <w:rPr>
          <w:spacing w:val="-13"/>
        </w:rPr>
        <w:t xml:space="preserve"> </w:t>
      </w:r>
      <w:r>
        <w:t>pisma</w:t>
      </w:r>
      <w:r>
        <w:rPr>
          <w:spacing w:val="-14"/>
        </w:rPr>
        <w:t xml:space="preserve"> </w:t>
      </w:r>
      <w:r>
        <w:t>również</w:t>
      </w:r>
    </w:p>
    <w:p w:rsidR="00F335DA" w:rsidRDefault="00AE0E1E">
      <w:pPr>
        <w:pStyle w:val="Tekstpodstawowy"/>
        <w:spacing w:before="21" w:line="259" w:lineRule="auto"/>
        <w:ind w:left="116"/>
      </w:pPr>
      <w:r>
        <w:t>„dane”)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celu</w:t>
      </w:r>
      <w:r>
        <w:rPr>
          <w:spacing w:val="34"/>
        </w:rPr>
        <w:t xml:space="preserve"> </w:t>
      </w:r>
      <w:r>
        <w:t>przeprowadzenia</w:t>
      </w:r>
      <w:r>
        <w:rPr>
          <w:spacing w:val="30"/>
        </w:rPr>
        <w:t xml:space="preserve"> </w:t>
      </w:r>
      <w:r>
        <w:t>procesu</w:t>
      </w:r>
      <w:r>
        <w:rPr>
          <w:spacing w:val="34"/>
        </w:rPr>
        <w:t xml:space="preserve"> </w:t>
      </w:r>
      <w:r>
        <w:t>rekrutacyjnego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t>wyjazdu</w:t>
      </w:r>
      <w:r>
        <w:rPr>
          <w:spacing w:val="31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ramach</w:t>
      </w:r>
      <w:r>
        <w:rPr>
          <w:spacing w:val="-57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Erasmus</w:t>
      </w:r>
      <w:r w:rsidR="002F30CA">
        <w:t xml:space="preserve">+ </w:t>
      </w:r>
      <w:r>
        <w:t>na</w:t>
      </w:r>
      <w:r>
        <w:rPr>
          <w:spacing w:val="-2"/>
        </w:rPr>
        <w:t xml:space="preserve"> </w:t>
      </w:r>
      <w:r>
        <w:t>Uniwersytecie</w:t>
      </w:r>
      <w:r>
        <w:rPr>
          <w:spacing w:val="1"/>
        </w:rPr>
        <w:t xml:space="preserve"> </w:t>
      </w:r>
      <w:r>
        <w:t>Ekonomicznym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Wrocławiu.</w:t>
      </w:r>
    </w:p>
    <w:p w:rsidR="00F335DA" w:rsidRDefault="00AE0E1E">
      <w:pPr>
        <w:pStyle w:val="Tekstpodstawowy"/>
        <w:spacing w:before="160"/>
        <w:ind w:left="116"/>
      </w:pPr>
      <w:r>
        <w:t>Jednocześnie</w:t>
      </w:r>
      <w:r>
        <w:rPr>
          <w:spacing w:val="-3"/>
        </w:rPr>
        <w:t xml:space="preserve"> </w:t>
      </w:r>
      <w:r>
        <w:t>przyjmuję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wiadomości,</w:t>
      </w:r>
      <w:r>
        <w:rPr>
          <w:spacing w:val="-2"/>
        </w:rPr>
        <w:t xml:space="preserve"> </w:t>
      </w:r>
      <w:r>
        <w:t>że:</w:t>
      </w:r>
    </w:p>
    <w:p w:rsidR="00F335DA" w:rsidRPr="002F30C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before="180" w:line="259" w:lineRule="auto"/>
        <w:ind w:right="116" w:firstLine="0"/>
        <w:jc w:val="both"/>
        <w:rPr>
          <w:sz w:val="24"/>
          <w:lang w:val="en-US"/>
        </w:rPr>
      </w:pPr>
      <w:r>
        <w:rPr>
          <w:sz w:val="24"/>
        </w:rPr>
        <w:t>Administratorem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7"/>
          <w:sz w:val="24"/>
        </w:rPr>
        <w:t xml:space="preserve"> </w:t>
      </w:r>
      <w:r>
        <w:rPr>
          <w:sz w:val="24"/>
        </w:rPr>
        <w:t>Ekonomiczny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Wrocławiu,</w:t>
      </w:r>
      <w:r>
        <w:rPr>
          <w:spacing w:val="-8"/>
          <w:sz w:val="24"/>
        </w:rPr>
        <w:t xml:space="preserve"> </w:t>
      </w:r>
      <w:r>
        <w:rPr>
          <w:sz w:val="24"/>
        </w:rPr>
        <w:t>ul.</w:t>
      </w:r>
      <w:r>
        <w:rPr>
          <w:spacing w:val="-57"/>
          <w:sz w:val="24"/>
        </w:rPr>
        <w:t xml:space="preserve"> </w:t>
      </w:r>
      <w:proofErr w:type="spellStart"/>
      <w:r w:rsidRPr="002F30CA">
        <w:rPr>
          <w:sz w:val="24"/>
          <w:lang w:val="en-US"/>
        </w:rPr>
        <w:t>Komandorska</w:t>
      </w:r>
      <w:proofErr w:type="spellEnd"/>
      <w:r w:rsidRPr="002F30CA">
        <w:rPr>
          <w:sz w:val="24"/>
          <w:lang w:val="en-US"/>
        </w:rPr>
        <w:t xml:space="preserve"> 118/120, 53-345 </w:t>
      </w:r>
      <w:proofErr w:type="spellStart"/>
      <w:r w:rsidRPr="002F30CA">
        <w:rPr>
          <w:sz w:val="24"/>
          <w:lang w:val="en-US"/>
        </w:rPr>
        <w:t>Wrocław</w:t>
      </w:r>
      <w:proofErr w:type="spellEnd"/>
      <w:r w:rsidRPr="002F30CA">
        <w:rPr>
          <w:sz w:val="24"/>
          <w:lang w:val="en-US"/>
        </w:rPr>
        <w:t>, NIP: 896-000-69-97, tel. +48 71 36 80 100, fax +48</w:t>
      </w:r>
      <w:r w:rsidRPr="002F30CA">
        <w:rPr>
          <w:spacing w:val="-57"/>
          <w:sz w:val="24"/>
          <w:lang w:val="en-US"/>
        </w:rPr>
        <w:t xml:space="preserve"> </w:t>
      </w:r>
      <w:r w:rsidRPr="002F30CA">
        <w:rPr>
          <w:sz w:val="24"/>
          <w:lang w:val="en-US"/>
        </w:rPr>
        <w:t>71</w:t>
      </w:r>
      <w:r w:rsidRPr="002F30CA">
        <w:rPr>
          <w:spacing w:val="-1"/>
          <w:sz w:val="24"/>
          <w:lang w:val="en-US"/>
        </w:rPr>
        <w:t xml:space="preserve"> </w:t>
      </w:r>
      <w:r w:rsidRPr="002F30CA">
        <w:rPr>
          <w:sz w:val="24"/>
          <w:lang w:val="en-US"/>
        </w:rPr>
        <w:t xml:space="preserve">36 72 778, e-mail: </w:t>
      </w:r>
      <w:hyperlink r:id="rId5">
        <w:r w:rsidRPr="002F30CA">
          <w:rPr>
            <w:sz w:val="24"/>
            <w:lang w:val="en-US"/>
          </w:rPr>
          <w:t>kontakt@ue.wroc.pl.</w:t>
        </w:r>
      </w:hyperlink>
    </w:p>
    <w:p w:rsidR="00F335D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before="160"/>
        <w:ind w:left="824"/>
        <w:jc w:val="both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następujące: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iod@ue.wroc.pl.</w:t>
        </w:r>
      </w:hyperlink>
    </w:p>
    <w:p w:rsidR="00F335D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before="182" w:line="259" w:lineRule="auto"/>
        <w:ind w:right="117" w:firstLine="0"/>
        <w:jc w:val="both"/>
        <w:rPr>
          <w:sz w:val="24"/>
        </w:rPr>
      </w:pPr>
      <w:r>
        <w:rPr>
          <w:sz w:val="24"/>
        </w:rPr>
        <w:t>Dane osobowe będą przetwarzane na podstawie art. 23 ust. 1 pkt 1 ustawy z dnia 29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sierpnia 1997 r. o ochronie danych osobowych (Dz.U. Nr 133, poz. 883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a od 25</w:t>
      </w:r>
      <w:r>
        <w:rPr>
          <w:spacing w:val="1"/>
          <w:sz w:val="24"/>
        </w:rPr>
        <w:t xml:space="preserve"> </w:t>
      </w:r>
      <w:r>
        <w:rPr>
          <w:sz w:val="24"/>
        </w:rPr>
        <w:t>maja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"/>
          <w:sz w:val="24"/>
        </w:rPr>
        <w:t xml:space="preserve"> </w:t>
      </w:r>
      <w:r>
        <w:rPr>
          <w:sz w:val="24"/>
        </w:rPr>
        <w:t>Parlamentu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(UE)</w:t>
      </w:r>
      <w:r>
        <w:rPr>
          <w:spacing w:val="-5"/>
          <w:sz w:val="24"/>
        </w:rPr>
        <w:t xml:space="preserve"> </w:t>
      </w:r>
      <w:r>
        <w:rPr>
          <w:sz w:val="24"/>
        </w:rPr>
        <w:t>2016/679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8"/>
          <w:sz w:val="24"/>
        </w:rPr>
        <w:t xml:space="preserve"> </w:t>
      </w:r>
      <w:r>
        <w:rPr>
          <w:sz w:val="24"/>
        </w:rPr>
        <w:t>dnia 27 kwietnia 2016 r. w sprawie ochrony osób fizycznych w związku z 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-1"/>
          <w:sz w:val="24"/>
        </w:rPr>
        <w:t xml:space="preserve"> </w:t>
      </w:r>
      <w:r>
        <w:rPr>
          <w:sz w:val="24"/>
        </w:rPr>
        <w:t>95/46/WE, w</w:t>
      </w:r>
      <w:r>
        <w:rPr>
          <w:spacing w:val="1"/>
          <w:sz w:val="24"/>
        </w:rPr>
        <w:t xml:space="preserve"> </w:t>
      </w:r>
      <w:r>
        <w:rPr>
          <w:sz w:val="24"/>
        </w:rPr>
        <w:t>tym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artykułu 6 ust. 1 pkt</w:t>
      </w:r>
      <w:r>
        <w:rPr>
          <w:spacing w:val="-1"/>
          <w:sz w:val="24"/>
        </w:rPr>
        <w:t xml:space="preserve"> </w:t>
      </w:r>
      <w:r>
        <w:rPr>
          <w:sz w:val="24"/>
        </w:rPr>
        <w:t>„a”.</w:t>
      </w:r>
    </w:p>
    <w:p w:rsidR="00F335D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before="158"/>
        <w:ind w:left="824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dobrowolne.</w:t>
      </w:r>
    </w:p>
    <w:p w:rsidR="00F335D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before="183" w:line="259" w:lineRule="auto"/>
        <w:ind w:left="115" w:right="113" w:firstLine="0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do przetwarzania danych osobowych w związku z prowadzeniem procesu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 danych.</w:t>
      </w:r>
    </w:p>
    <w:p w:rsidR="00F335DA" w:rsidRDefault="00AE0E1E">
      <w:pPr>
        <w:pStyle w:val="Akapitzlist"/>
        <w:numPr>
          <w:ilvl w:val="0"/>
          <w:numId w:val="2"/>
        </w:numPr>
        <w:tabs>
          <w:tab w:val="left" w:pos="824"/>
        </w:tabs>
        <w:spacing w:line="259" w:lineRule="auto"/>
        <w:ind w:left="115" w:right="113" w:firstLine="0"/>
        <w:jc w:val="both"/>
        <w:rPr>
          <w:sz w:val="24"/>
        </w:rPr>
      </w:pPr>
      <w:r>
        <w:rPr>
          <w:sz w:val="24"/>
        </w:rPr>
        <w:t>Przysługuje mi wobec Administratora danych osobowych, na zasadach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ustawie z dnia 29 sierpnia 1997 r. o ochronie danych osobowych, a od 25 maja 2018 r. 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5"/>
          <w:sz w:val="24"/>
        </w:rPr>
        <w:t xml:space="preserve"> </w:t>
      </w:r>
      <w:r>
        <w:rPr>
          <w:sz w:val="24"/>
        </w:rPr>
        <w:t>Parlamentu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(UE)</w:t>
      </w:r>
      <w:r>
        <w:rPr>
          <w:spacing w:val="-5"/>
          <w:sz w:val="24"/>
        </w:rPr>
        <w:t xml:space="preserve"> </w:t>
      </w:r>
      <w:r>
        <w:rPr>
          <w:sz w:val="24"/>
        </w:rPr>
        <w:t>2016/679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 spełnienia określonych w tych aktach prawnych warunków, prawo dostępu do</w:t>
      </w:r>
      <w:r>
        <w:rPr>
          <w:spacing w:val="1"/>
          <w:sz w:val="24"/>
        </w:rPr>
        <w:t xml:space="preserve"> </w:t>
      </w:r>
      <w:r>
        <w:rPr>
          <w:sz w:val="24"/>
        </w:rPr>
        <w:t>moich danych osobowych, żądania ich sprostowania, uzupełnienia, usunięcia lub ograniczenia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przetwarzania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4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6"/>
          <w:sz w:val="24"/>
        </w:rPr>
        <w:t xml:space="preserve"> </w:t>
      </w:r>
      <w:r>
        <w:rPr>
          <w:sz w:val="24"/>
        </w:rPr>
        <w:t>sprzeciwu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57"/>
          <w:sz w:val="24"/>
        </w:rPr>
        <w:t xml:space="preserve"> </w:t>
      </w:r>
      <w:r>
        <w:rPr>
          <w:sz w:val="24"/>
        </w:rPr>
        <w:t>do przenoszenia danych, prawo do wniesienia skargi do organu nadzorującego 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o ochronie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osobowych.</w:t>
      </w:r>
    </w:p>
    <w:p w:rsidR="00F335DA" w:rsidRDefault="00AE0E1E">
      <w:pPr>
        <w:pStyle w:val="Akapitzlist"/>
        <w:numPr>
          <w:ilvl w:val="0"/>
          <w:numId w:val="1"/>
        </w:numPr>
        <w:tabs>
          <w:tab w:val="left" w:pos="824"/>
        </w:tabs>
        <w:spacing w:line="259" w:lineRule="auto"/>
        <w:ind w:left="115" w:right="115" w:firstLine="0"/>
        <w:jc w:val="both"/>
        <w:rPr>
          <w:sz w:val="24"/>
        </w:rPr>
      </w:pPr>
      <w:r>
        <w:rPr>
          <w:sz w:val="24"/>
        </w:rPr>
        <w:t>Przysługuje</w:t>
      </w:r>
      <w:r>
        <w:rPr>
          <w:spacing w:val="-8"/>
          <w:sz w:val="24"/>
        </w:rPr>
        <w:t xml:space="preserve"> </w:t>
      </w:r>
      <w:r>
        <w:rPr>
          <w:sz w:val="24"/>
        </w:rPr>
        <w:t>mi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cofnięcia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dowolnym</w:t>
      </w:r>
      <w:r>
        <w:rPr>
          <w:spacing w:val="-6"/>
          <w:sz w:val="24"/>
        </w:rPr>
        <w:t xml:space="preserve"> </w:t>
      </w:r>
      <w:r>
        <w:rPr>
          <w:sz w:val="24"/>
        </w:rPr>
        <w:t>momencie.</w:t>
      </w:r>
      <w:r>
        <w:rPr>
          <w:spacing w:val="-7"/>
          <w:sz w:val="24"/>
        </w:rPr>
        <w:t xml:space="preserve"> </w:t>
      </w:r>
      <w:r>
        <w:rPr>
          <w:sz w:val="24"/>
        </w:rPr>
        <w:t>Cofnięcie</w:t>
      </w:r>
      <w:r>
        <w:rPr>
          <w:spacing w:val="-57"/>
          <w:sz w:val="24"/>
        </w:rPr>
        <w:t xml:space="preserve"> </w:t>
      </w:r>
      <w:r>
        <w:rPr>
          <w:sz w:val="24"/>
        </w:rPr>
        <w:t>zgody pozostaje bez wpływu na zgodność z prawem przetwarzania, którego dokonano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zgody przed jej cofnięciem.</w:t>
      </w:r>
    </w:p>
    <w:p w:rsidR="00F335DA" w:rsidRDefault="00AE0E1E">
      <w:pPr>
        <w:pStyle w:val="Akapitzlist"/>
        <w:numPr>
          <w:ilvl w:val="0"/>
          <w:numId w:val="1"/>
        </w:numPr>
        <w:tabs>
          <w:tab w:val="left" w:pos="824"/>
        </w:tabs>
        <w:spacing w:before="157" w:line="259" w:lineRule="auto"/>
        <w:ind w:left="115" w:right="115" w:firstLine="0"/>
        <w:jc w:val="both"/>
        <w:rPr>
          <w:sz w:val="24"/>
        </w:rPr>
      </w:pPr>
      <w:r>
        <w:rPr>
          <w:sz w:val="24"/>
        </w:rPr>
        <w:t>Dane osobowe nie będą przekazane do Państwa trzeciego w rozumieniu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29 sierpnia 1997 r. o ochronie danych osobowych, a od 25 maja 2018 r.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Parlamentu Europejskiego i Rady</w:t>
      </w:r>
      <w:r>
        <w:rPr>
          <w:spacing w:val="-1"/>
          <w:sz w:val="24"/>
        </w:rPr>
        <w:t xml:space="preserve"> </w:t>
      </w:r>
      <w:r>
        <w:rPr>
          <w:sz w:val="24"/>
        </w:rPr>
        <w:t>(UE)</w:t>
      </w:r>
      <w:r>
        <w:rPr>
          <w:spacing w:val="-1"/>
          <w:sz w:val="24"/>
        </w:rPr>
        <w:t xml:space="preserve"> </w:t>
      </w:r>
      <w:r>
        <w:rPr>
          <w:sz w:val="24"/>
        </w:rPr>
        <w:t>2016/679.</w:t>
      </w:r>
    </w:p>
    <w:p w:rsidR="00F335DA" w:rsidRDefault="00AE0E1E">
      <w:pPr>
        <w:pStyle w:val="Akapitzlist"/>
        <w:numPr>
          <w:ilvl w:val="0"/>
          <w:numId w:val="1"/>
        </w:numPr>
        <w:tabs>
          <w:tab w:val="left" w:pos="824"/>
        </w:tabs>
        <w:spacing w:before="160" w:line="259" w:lineRule="auto"/>
        <w:ind w:left="115" w:right="116" w:firstLine="0"/>
        <w:jc w:val="both"/>
        <w:rPr>
          <w:sz w:val="24"/>
        </w:rPr>
      </w:pPr>
      <w:r>
        <w:rPr>
          <w:sz w:val="24"/>
        </w:rPr>
        <w:t>Nie będzie stosowane podejmowanie decyzji oparte wyłącznie na zautomatyzowanym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przetwarzaniu, w tym profilowaniu, w rozumieniu Rozporządzenia Parlamentu Europejskiego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Rady (UE)</w:t>
      </w:r>
      <w:r>
        <w:rPr>
          <w:spacing w:val="-1"/>
          <w:sz w:val="24"/>
        </w:rPr>
        <w:t xml:space="preserve"> </w:t>
      </w:r>
      <w:r>
        <w:rPr>
          <w:sz w:val="24"/>
        </w:rPr>
        <w:t>2016/679.</w:t>
      </w:r>
    </w:p>
    <w:p w:rsidR="00F335DA" w:rsidRDefault="00F335DA">
      <w:pPr>
        <w:pStyle w:val="Tekstpodstawowy"/>
        <w:spacing w:before="3"/>
        <w:rPr>
          <w:sz w:val="10"/>
        </w:rPr>
      </w:pPr>
    </w:p>
    <w:p w:rsidR="00F335DA" w:rsidRPr="00CD59C8" w:rsidRDefault="00CD59C8" w:rsidP="00CD59C8">
      <w:pPr>
        <w:pStyle w:val="Nagwek1"/>
        <w:ind w:right="114"/>
        <w:jc w:val="right"/>
        <w:rPr>
          <w:rFonts w:ascii="Calibri"/>
          <w:u w:val="none"/>
        </w:rPr>
      </w:pPr>
      <w:r>
        <w:rPr>
          <w:rFonts w:ascii="Calibri"/>
          <w:u w:val="none"/>
        </w:rPr>
        <w:t>IMI</w:t>
      </w:r>
      <w:r>
        <w:rPr>
          <w:rFonts w:ascii="Calibri"/>
          <w:u w:val="none"/>
        </w:rPr>
        <w:t>Ę</w:t>
      </w:r>
      <w:r>
        <w:rPr>
          <w:rFonts w:ascii="Calibri"/>
          <w:u w:val="none"/>
        </w:rPr>
        <w:t xml:space="preserve"> I NAZWISKO</w:t>
      </w:r>
      <w:r>
        <w:rPr>
          <w:rFonts w:ascii="Calibri"/>
          <w:u w:val="none"/>
        </w:rPr>
        <w:br/>
        <w:t>_____________________________________________</w:t>
      </w:r>
    </w:p>
    <w:p w:rsidR="00CD59C8" w:rsidRPr="00CD59C8" w:rsidRDefault="00CD59C8" w:rsidP="00CD59C8">
      <w:pPr>
        <w:pStyle w:val="Nagwek1"/>
        <w:ind w:right="114"/>
        <w:jc w:val="right"/>
        <w:rPr>
          <w:rFonts w:ascii="Calibri"/>
          <w:u w:val="none"/>
        </w:rPr>
      </w:pPr>
      <w:r>
        <w:rPr>
          <w:rFonts w:ascii="Calibri"/>
          <w:b w:val="0"/>
          <w:sz w:val="13"/>
        </w:rPr>
        <w:br/>
      </w:r>
      <w:r>
        <w:rPr>
          <w:rFonts w:ascii="Calibri"/>
          <w:u w:val="none"/>
        </w:rPr>
        <w:t>PODPIS</w:t>
      </w:r>
    </w:p>
    <w:p w:rsidR="00F335DA" w:rsidRDefault="00AE0E1E">
      <w:pPr>
        <w:pStyle w:val="Tekstpodstawowy"/>
        <w:rPr>
          <w:rFonts w:ascii="Calibri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133985</wp:posOffset>
                </wp:positionV>
                <wp:extent cx="39858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5895" cy="1270"/>
                        </a:xfrm>
                        <a:custGeom>
                          <a:avLst/>
                          <a:gdLst>
                            <a:gd name="T0" fmla="+- 0 4212 4212"/>
                            <a:gd name="T1" fmla="*/ T0 w 6277"/>
                            <a:gd name="T2" fmla="+- 0 6023 4212"/>
                            <a:gd name="T3" fmla="*/ T2 w 6277"/>
                            <a:gd name="T4" fmla="+- 0 6025 4212"/>
                            <a:gd name="T5" fmla="*/ T4 w 6277"/>
                            <a:gd name="T6" fmla="+- 0 6582 4212"/>
                            <a:gd name="T7" fmla="*/ T6 w 6277"/>
                            <a:gd name="T8" fmla="+- 0 6584 4212"/>
                            <a:gd name="T9" fmla="*/ T8 w 6277"/>
                            <a:gd name="T10" fmla="+- 0 8395 4212"/>
                            <a:gd name="T11" fmla="*/ T10 w 6277"/>
                            <a:gd name="T12" fmla="+- 0 8397 4212"/>
                            <a:gd name="T13" fmla="*/ T12 w 6277"/>
                            <a:gd name="T14" fmla="+- 0 8955 4212"/>
                            <a:gd name="T15" fmla="*/ T14 w 6277"/>
                            <a:gd name="T16" fmla="+- 0 8957 4212"/>
                            <a:gd name="T17" fmla="*/ T16 w 6277"/>
                            <a:gd name="T18" fmla="+- 0 10489 4212"/>
                            <a:gd name="T19" fmla="*/ T18 w 6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277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  <a:moveTo>
                                <a:pt x="1813" y="0"/>
                              </a:moveTo>
                              <a:lnTo>
                                <a:pt x="2370" y="0"/>
                              </a:lnTo>
                              <a:moveTo>
                                <a:pt x="2372" y="0"/>
                              </a:moveTo>
                              <a:lnTo>
                                <a:pt x="4183" y="0"/>
                              </a:lnTo>
                              <a:moveTo>
                                <a:pt x="4185" y="0"/>
                              </a:moveTo>
                              <a:lnTo>
                                <a:pt x="4743" y="0"/>
                              </a:lnTo>
                              <a:moveTo>
                                <a:pt x="4745" y="0"/>
                              </a:moveTo>
                              <a:lnTo>
                                <a:pt x="6277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C372" id="AutoShape 2" o:spid="_x0000_s1026" style="position:absolute;margin-left:210.6pt;margin-top:10.55pt;width:31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" path="m,l1811,t2,l2370,t2,l4183,t2,l4743,t2,l6277,e" filled="f" strokeweight=".45072mm">
                <v:path arrowok="t" o:connecttype="custom" o:connectlocs="0,0;1149985,0;1151255,0;1504950,0;1506220,0;2656205,0;2657475,0;3011805,0;3013075,0;3985895,0" o:connectangles="0,0,0,0,0,0,0,0,0,0"/>
                <w10:wrap type="topAndBottom" anchorx="page"/>
              </v:shape>
            </w:pict>
          </mc:Fallback>
        </mc:AlternateContent>
      </w:r>
    </w:p>
    <w:sectPr w:rsidR="00F335DA" w:rsidSect="00CD59C8">
      <w:type w:val="continuous"/>
      <w:pgSz w:w="11910" w:h="16840"/>
      <w:pgMar w:top="567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0830"/>
    <w:multiLevelType w:val="hybridMultilevel"/>
    <w:tmpl w:val="6EDC5D46"/>
    <w:lvl w:ilvl="0" w:tplc="B8041556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94614C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043E0D58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3878AF76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B2D40C26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70B0708E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675216FE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53F8CBBC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6CE8A06C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78EE16D6"/>
    <w:multiLevelType w:val="hybridMultilevel"/>
    <w:tmpl w:val="678E46DC"/>
    <w:lvl w:ilvl="0" w:tplc="F878BD94">
      <w:start w:val="8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08B2D2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AAECA648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A59AAA38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A7F4C81C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6A6E60AC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0C685FCA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614866E6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1ABAD7C4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DA"/>
    <w:rsid w:val="002F30CA"/>
    <w:rsid w:val="00AE0E1E"/>
    <w:rsid w:val="00CD59C8"/>
    <w:rsid w:val="00F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47D"/>
  <w15:docId w15:val="{18C84BC0-FBC7-4BE0-848C-B1BB2E9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4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9"/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e.wroc.pl" TargetMode="External"/><Relationship Id="rId5" Type="http://schemas.openxmlformats.org/officeDocument/2006/relationships/hyperlink" Target="mailto:kontakt@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Przyłęcka</dc:creator>
  <cp:lastModifiedBy>Kamila Tworek</cp:lastModifiedBy>
  <cp:revision>3</cp:revision>
  <dcterms:created xsi:type="dcterms:W3CDTF">2024-02-07T08:02:00Z</dcterms:created>
  <dcterms:modified xsi:type="dcterms:W3CDTF">2024-02-22T07:20:00Z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2024-02-07T00:00:00Z</vt:filetime>
  </property>
</Properties>
</file>